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25A5" w14:textId="773DBA04" w:rsidR="00AA0927" w:rsidRPr="005F0970" w:rsidRDefault="00AA0927" w:rsidP="005F0970">
      <w:pPr>
        <w:jc w:val="both"/>
        <w:rPr>
          <w:rFonts w:ascii="Cambria" w:hAnsi="Cambria"/>
          <w:b/>
          <w:bCs/>
        </w:rPr>
      </w:pPr>
      <w:r w:rsidRPr="005F0970">
        <w:rPr>
          <w:rFonts w:ascii="Cambria" w:hAnsi="Cambria"/>
          <w:b/>
          <w:bCs/>
        </w:rPr>
        <w:t>ESPECIALIZACIÓN EN DERECHO INMOBILIARIO, URBANÍSTICO Y DE LA CONSTRUCCIÓN</w:t>
      </w:r>
    </w:p>
    <w:p w14:paraId="717A5648" w14:textId="0E2261E4" w:rsidR="00AA0927" w:rsidRPr="005F0970" w:rsidRDefault="00AA0927" w:rsidP="005F0970">
      <w:pPr>
        <w:jc w:val="both"/>
        <w:rPr>
          <w:rFonts w:ascii="Cambria" w:hAnsi="Cambria"/>
          <w:b/>
          <w:bCs/>
        </w:rPr>
      </w:pPr>
      <w:r w:rsidRPr="005F0970">
        <w:rPr>
          <w:rFonts w:ascii="Cambria" w:hAnsi="Cambria"/>
          <w:b/>
          <w:bCs/>
        </w:rPr>
        <w:t>CRONOGRAMA 2022</w:t>
      </w:r>
    </w:p>
    <w:p w14:paraId="7D4D0EB9" w14:textId="77777777" w:rsidR="00AA0927" w:rsidRPr="00AA0927" w:rsidRDefault="00AA0927" w:rsidP="00AA0927">
      <w:pPr>
        <w:rPr>
          <w:rFonts w:ascii="Cambria" w:hAnsi="Cambria"/>
        </w:rPr>
      </w:pPr>
    </w:p>
    <w:p w14:paraId="3C8131E4" w14:textId="72030723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La modalidad de cursado es intensiva. Durante el 2022, el cursado se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realizará del siguiente modo:</w:t>
      </w:r>
    </w:p>
    <w:p w14:paraId="0798C96E" w14:textId="7589E8AC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- 5 módulos virtuales (por Zoom): en los meses de mayo, junio, agosto,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septiembre, octubre. Los módulos se extienden desde jueves a la tarde hasta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sábado al mediodía.</w:t>
      </w:r>
    </w:p>
    <w:p w14:paraId="5873B341" w14:textId="5B94F3F1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- 2 módulos de dictado presencial en Rosario: en los meses de julio y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noviembre. Estos módulos se extenderán desde miércoles por la mañana hasta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sábado al mediodía.</w:t>
      </w:r>
    </w:p>
    <w:p w14:paraId="650CD7FE" w14:textId="77777777" w:rsidR="005F0970" w:rsidRDefault="005F0970" w:rsidP="005F0970">
      <w:pPr>
        <w:jc w:val="both"/>
        <w:rPr>
          <w:rFonts w:ascii="Cambria" w:hAnsi="Cambria"/>
        </w:rPr>
      </w:pPr>
    </w:p>
    <w:p w14:paraId="69B09AEE" w14:textId="1A5FB76F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Las fechas de los diversos módulos serán las siguientes:</w:t>
      </w:r>
    </w:p>
    <w:p w14:paraId="37347FE4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MAYO, del 19 al 21</w:t>
      </w:r>
    </w:p>
    <w:p w14:paraId="741B2917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JUNIO, del 8 al 10</w:t>
      </w:r>
    </w:p>
    <w:p w14:paraId="51043A56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JULIO, DEL 27 al 30 (*)</w:t>
      </w:r>
    </w:p>
    <w:p w14:paraId="2A3ECD22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AGOSTO, del 25 al 27</w:t>
      </w:r>
    </w:p>
    <w:p w14:paraId="46506DAA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SEPTIEMBRE, del 29 de septiembre al 1ero. de octubre</w:t>
      </w:r>
    </w:p>
    <w:p w14:paraId="168BE435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OCTUBRE, del 27 al 29</w:t>
      </w:r>
    </w:p>
    <w:p w14:paraId="0FBE89BE" w14:textId="77777777" w:rsidR="00AA0927" w:rsidRPr="00AA0927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- NOVIEMBRE, del 23 al 26. (*)</w:t>
      </w:r>
    </w:p>
    <w:p w14:paraId="56BCAB02" w14:textId="38C70DBB" w:rsidR="00A36E3E" w:rsidRDefault="00AA0927" w:rsidP="005F0970">
      <w:pPr>
        <w:jc w:val="both"/>
        <w:rPr>
          <w:rFonts w:ascii="Cambria" w:hAnsi="Cambria"/>
        </w:rPr>
      </w:pPr>
      <w:r w:rsidRPr="00AA0927">
        <w:rPr>
          <w:rFonts w:ascii="Cambria" w:hAnsi="Cambria"/>
        </w:rPr>
        <w:t>(*) Cabe aclarar que, respecto a los módulos correspondientes a julio y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noviembre, la presencialidad prevista se mantendrá en la medida en que no existan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condiciones de emergencia y/o epidemiológicas que exijan recurrir a la modalidad</w:t>
      </w:r>
      <w:r w:rsidR="005F0970">
        <w:rPr>
          <w:rFonts w:ascii="Cambria" w:hAnsi="Cambria"/>
        </w:rPr>
        <w:t xml:space="preserve"> </w:t>
      </w:r>
      <w:r w:rsidRPr="00AA0927">
        <w:rPr>
          <w:rFonts w:ascii="Cambria" w:hAnsi="Cambria"/>
        </w:rPr>
        <w:t>virtual</w:t>
      </w:r>
      <w:proofErr w:type="gramStart"/>
      <w:r w:rsidRPr="00AA0927">
        <w:rPr>
          <w:rFonts w:ascii="Cambria" w:hAnsi="Cambria"/>
        </w:rPr>
        <w:t>”.-</w:t>
      </w:r>
      <w:proofErr w:type="gramEnd"/>
    </w:p>
    <w:p w14:paraId="47668C56" w14:textId="44228B12" w:rsidR="005F0970" w:rsidRDefault="005F0970" w:rsidP="005F0970">
      <w:pPr>
        <w:jc w:val="both"/>
        <w:rPr>
          <w:rFonts w:ascii="Cambria" w:hAnsi="Cambria"/>
        </w:rPr>
      </w:pPr>
    </w:p>
    <w:p w14:paraId="30D40B8F" w14:textId="77777777" w:rsidR="005F0970" w:rsidRPr="004B36A5" w:rsidRDefault="005F0970" w:rsidP="005F0970">
      <w:pPr>
        <w:rPr>
          <w:rFonts w:ascii="Cambria" w:hAnsi="Cambria"/>
          <w:lang w:val="es-ES"/>
        </w:rPr>
      </w:pPr>
      <w:r w:rsidRPr="004B36A5">
        <w:rPr>
          <w:rFonts w:ascii="Cambria" w:hAnsi="Cambria"/>
          <w:b/>
          <w:bCs/>
          <w:lang w:val="es-ES"/>
        </w:rPr>
        <w:t>Importante:</w:t>
      </w:r>
      <w:r w:rsidRPr="004B36A5">
        <w:rPr>
          <w:rFonts w:ascii="Cambria" w:hAnsi="Cambria"/>
          <w:lang w:val="es-ES"/>
        </w:rPr>
        <w:t xml:space="preserve"> los días y horarios de cursado se encuentran sujetos a cambios. En caso de dudas por favor contactar a Coordinación de la Carrera. </w:t>
      </w:r>
    </w:p>
    <w:p w14:paraId="7C3E047B" w14:textId="07D4E71F" w:rsidR="005F0970" w:rsidRPr="00AA0927" w:rsidRDefault="005F0970" w:rsidP="005F0970">
      <w:pPr>
        <w:jc w:val="both"/>
      </w:pPr>
      <w:r w:rsidRPr="004B36A5">
        <w:rPr>
          <w:rFonts w:ascii="Cambria" w:hAnsi="Cambria"/>
          <w:b/>
          <w:bCs/>
          <w:lang w:val="es-ES"/>
        </w:rPr>
        <w:t>Contacto:</w:t>
      </w:r>
      <w:r>
        <w:rPr>
          <w:rFonts w:ascii="Cambria" w:hAnsi="Cambria"/>
          <w:b/>
          <w:bCs/>
          <w:lang w:val="es-ES"/>
        </w:rPr>
        <w:t xml:space="preserve"> </w:t>
      </w:r>
      <w:r w:rsidRPr="005F0970">
        <w:rPr>
          <w:rFonts w:ascii="Cambria" w:hAnsi="Cambria"/>
          <w:lang w:val="es-ES"/>
        </w:rPr>
        <w:t>especializacioninmobiliario@gmail.com</w:t>
      </w:r>
    </w:p>
    <w:sectPr w:rsidR="005F0970" w:rsidRPr="00AA0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27"/>
    <w:rsid w:val="005F0970"/>
    <w:rsid w:val="00A36E3E"/>
    <w:rsid w:val="00A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5F37"/>
  <w15:chartTrackingRefBased/>
  <w15:docId w15:val="{76FA540A-B344-4047-BF30-D78BC11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0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</cp:revision>
  <dcterms:created xsi:type="dcterms:W3CDTF">2022-02-01T19:40:00Z</dcterms:created>
  <dcterms:modified xsi:type="dcterms:W3CDTF">2022-02-01T19:48:00Z</dcterms:modified>
</cp:coreProperties>
</file>